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52800" w14:textId="77777777" w:rsidR="00687610" w:rsidRPr="00687610" w:rsidRDefault="00687610" w:rsidP="00687610">
      <w:pPr>
        <w:jc w:val="center"/>
        <w:rPr>
          <w:b/>
          <w:bCs/>
          <w:sz w:val="28"/>
          <w:szCs w:val="28"/>
        </w:rPr>
      </w:pPr>
      <w:bookmarkStart w:id="0" w:name="_GoBack"/>
      <w:bookmarkEnd w:id="0"/>
      <w:r w:rsidRPr="00687610">
        <w:rPr>
          <w:b/>
          <w:bCs/>
          <w:sz w:val="28"/>
          <w:szCs w:val="28"/>
        </w:rPr>
        <w:t>Broxbourne Youth Council</w:t>
      </w:r>
    </w:p>
    <w:p w14:paraId="487C6762" w14:textId="4BFB2C5E" w:rsidR="00CF60C6" w:rsidRPr="00687610" w:rsidRDefault="00C270E9" w:rsidP="00687610">
      <w:pPr>
        <w:jc w:val="center"/>
        <w:rPr>
          <w:b/>
          <w:bCs/>
          <w:sz w:val="28"/>
          <w:szCs w:val="28"/>
        </w:rPr>
      </w:pPr>
      <w:r>
        <w:rPr>
          <w:b/>
          <w:bCs/>
          <w:sz w:val="28"/>
          <w:szCs w:val="28"/>
        </w:rPr>
        <w:t>Minutes</w:t>
      </w:r>
    </w:p>
    <w:p w14:paraId="6796FD35" w14:textId="40D5BDF9" w:rsidR="00687610" w:rsidRPr="00687610" w:rsidRDefault="00D773E7" w:rsidP="00687610">
      <w:pPr>
        <w:jc w:val="center"/>
        <w:rPr>
          <w:b/>
          <w:bCs/>
          <w:sz w:val="28"/>
          <w:szCs w:val="28"/>
        </w:rPr>
      </w:pPr>
      <w:r>
        <w:rPr>
          <w:b/>
          <w:bCs/>
          <w:sz w:val="28"/>
          <w:szCs w:val="28"/>
        </w:rPr>
        <w:t>24</w:t>
      </w:r>
      <w:r w:rsidR="00357436" w:rsidRPr="00357436">
        <w:rPr>
          <w:b/>
          <w:bCs/>
          <w:sz w:val="28"/>
          <w:szCs w:val="28"/>
          <w:vertAlign w:val="superscript"/>
        </w:rPr>
        <w:t>th</w:t>
      </w:r>
      <w:r w:rsidR="00DF7AC4">
        <w:rPr>
          <w:b/>
          <w:bCs/>
          <w:sz w:val="28"/>
          <w:szCs w:val="28"/>
        </w:rPr>
        <w:t xml:space="preserve"> November</w:t>
      </w:r>
      <w:r w:rsidR="006D7C7F">
        <w:rPr>
          <w:b/>
          <w:bCs/>
          <w:sz w:val="28"/>
          <w:szCs w:val="28"/>
        </w:rPr>
        <w:t xml:space="preserve"> 2021</w:t>
      </w:r>
    </w:p>
    <w:p w14:paraId="194F4BCF" w14:textId="7DE1ED8F" w:rsidR="00687610" w:rsidRDefault="0036574F" w:rsidP="00687610">
      <w:pPr>
        <w:jc w:val="center"/>
        <w:rPr>
          <w:sz w:val="28"/>
          <w:szCs w:val="28"/>
        </w:rPr>
      </w:pPr>
      <w:r>
        <w:rPr>
          <w:sz w:val="28"/>
          <w:szCs w:val="28"/>
        </w:rPr>
        <w:t>Cheshunt Young People’s Centre</w:t>
      </w:r>
    </w:p>
    <w:p w14:paraId="5F6377DD" w14:textId="05FA4F4D" w:rsidR="00C270E9" w:rsidRDefault="00C270E9" w:rsidP="00687610">
      <w:pPr>
        <w:jc w:val="center"/>
        <w:rPr>
          <w:sz w:val="28"/>
          <w:szCs w:val="28"/>
        </w:rPr>
      </w:pPr>
    </w:p>
    <w:p w14:paraId="6EC0F3AB" w14:textId="5DDB76EB" w:rsidR="00C270E9" w:rsidRDefault="00C270E9" w:rsidP="00687610">
      <w:pPr>
        <w:jc w:val="center"/>
        <w:rPr>
          <w:sz w:val="28"/>
          <w:szCs w:val="28"/>
        </w:rPr>
      </w:pPr>
      <w:r>
        <w:rPr>
          <w:b/>
          <w:bCs/>
          <w:sz w:val="28"/>
          <w:szCs w:val="28"/>
        </w:rPr>
        <w:t>Attendees:</w:t>
      </w:r>
      <w:r>
        <w:rPr>
          <w:sz w:val="28"/>
          <w:szCs w:val="28"/>
        </w:rPr>
        <w:t xml:space="preserve"> Ethan Yardley</w:t>
      </w:r>
      <w:r w:rsidR="00A95ED2">
        <w:rPr>
          <w:sz w:val="28"/>
          <w:szCs w:val="28"/>
        </w:rPr>
        <w:t>,</w:t>
      </w:r>
      <w:r w:rsidR="00DF7AC4">
        <w:rPr>
          <w:sz w:val="28"/>
          <w:szCs w:val="28"/>
        </w:rPr>
        <w:t xml:space="preserve"> </w:t>
      </w:r>
      <w:r w:rsidR="00A95ED2">
        <w:rPr>
          <w:sz w:val="28"/>
          <w:szCs w:val="28"/>
        </w:rPr>
        <w:t xml:space="preserve">Janice Owusu-Appiah, </w:t>
      </w:r>
      <w:r w:rsidR="00F13ADD">
        <w:rPr>
          <w:sz w:val="28"/>
          <w:szCs w:val="28"/>
        </w:rPr>
        <w:t>Enrique Pereira Grosso</w:t>
      </w:r>
      <w:r w:rsidR="00963CA6">
        <w:rPr>
          <w:sz w:val="28"/>
          <w:szCs w:val="28"/>
        </w:rPr>
        <w:t>, Adesola Adewale, Nichantae Boateng</w:t>
      </w:r>
    </w:p>
    <w:p w14:paraId="168CA7F9" w14:textId="63C02B46" w:rsidR="00C270E9" w:rsidRDefault="00C270E9" w:rsidP="00687610">
      <w:pPr>
        <w:jc w:val="center"/>
        <w:rPr>
          <w:sz w:val="28"/>
          <w:szCs w:val="28"/>
        </w:rPr>
      </w:pPr>
      <w:r>
        <w:rPr>
          <w:b/>
          <w:bCs/>
          <w:sz w:val="28"/>
          <w:szCs w:val="28"/>
        </w:rPr>
        <w:t>Apologies:</w:t>
      </w:r>
      <w:r>
        <w:rPr>
          <w:sz w:val="28"/>
          <w:szCs w:val="28"/>
        </w:rPr>
        <w:t xml:space="preserve"> Leon Vaughans, Cindy Long</w:t>
      </w:r>
      <w:r w:rsidR="00DF7AC4">
        <w:rPr>
          <w:sz w:val="28"/>
          <w:szCs w:val="28"/>
        </w:rPr>
        <w:t>,</w:t>
      </w:r>
      <w:r w:rsidR="00DF7AC4" w:rsidRPr="00DF7AC4">
        <w:rPr>
          <w:sz w:val="28"/>
          <w:szCs w:val="28"/>
        </w:rPr>
        <w:t xml:space="preserve"> </w:t>
      </w:r>
      <w:r w:rsidR="00DF7AC4">
        <w:rPr>
          <w:sz w:val="28"/>
          <w:szCs w:val="28"/>
        </w:rPr>
        <w:t>Imogen Joseph,</w:t>
      </w:r>
      <w:r w:rsidR="00DF7AC4" w:rsidRPr="00DF7AC4">
        <w:rPr>
          <w:sz w:val="28"/>
          <w:szCs w:val="28"/>
        </w:rPr>
        <w:t xml:space="preserve"> </w:t>
      </w:r>
      <w:r w:rsidR="00F13ADD">
        <w:rPr>
          <w:sz w:val="28"/>
          <w:szCs w:val="28"/>
        </w:rPr>
        <w:t>Thomas Jennings, Dylan Ways</w:t>
      </w:r>
    </w:p>
    <w:p w14:paraId="38D23607" w14:textId="2A2A6F09" w:rsidR="0036574F" w:rsidRPr="00687610" w:rsidRDefault="00C270E9" w:rsidP="00357436">
      <w:pPr>
        <w:jc w:val="center"/>
        <w:rPr>
          <w:sz w:val="28"/>
          <w:szCs w:val="28"/>
        </w:rPr>
      </w:pPr>
      <w:r>
        <w:rPr>
          <w:b/>
          <w:bCs/>
          <w:sz w:val="28"/>
          <w:szCs w:val="28"/>
        </w:rPr>
        <w:t>Facilitators:</w:t>
      </w:r>
      <w:r>
        <w:rPr>
          <w:sz w:val="28"/>
          <w:szCs w:val="28"/>
        </w:rPr>
        <w:t xml:space="preserve"> Oliver Brady </w:t>
      </w:r>
      <w:r w:rsidR="00C36649">
        <w:rPr>
          <w:sz w:val="28"/>
          <w:szCs w:val="28"/>
        </w:rPr>
        <w:t xml:space="preserve">&amp; Rob Stevenson </w:t>
      </w:r>
      <w:r>
        <w:rPr>
          <w:sz w:val="28"/>
          <w:szCs w:val="28"/>
        </w:rPr>
        <w:t>(Services for Young People), Emma Elsafty (Broxbourne Borough Council)</w:t>
      </w:r>
    </w:p>
    <w:p w14:paraId="524C4970" w14:textId="0DCB3915" w:rsidR="00F13ADD" w:rsidRDefault="00F13ADD" w:rsidP="00F13ADD">
      <w:pPr>
        <w:rPr>
          <w:rFonts w:cstheme="minorHAnsi"/>
        </w:rPr>
      </w:pPr>
    </w:p>
    <w:p w14:paraId="48598902" w14:textId="4E03E9FC" w:rsidR="00F13ADD" w:rsidRPr="00357436" w:rsidRDefault="00F13ADD" w:rsidP="00F13ADD">
      <w:pPr>
        <w:pStyle w:val="ListParagraph"/>
        <w:numPr>
          <w:ilvl w:val="0"/>
          <w:numId w:val="11"/>
        </w:numPr>
        <w:rPr>
          <w:rFonts w:cstheme="minorHAnsi"/>
          <w:b/>
          <w:bCs/>
          <w:sz w:val="24"/>
          <w:szCs w:val="24"/>
        </w:rPr>
      </w:pPr>
      <w:r w:rsidRPr="00357436">
        <w:rPr>
          <w:rFonts w:cstheme="minorHAnsi"/>
          <w:b/>
          <w:bCs/>
          <w:sz w:val="24"/>
          <w:szCs w:val="24"/>
        </w:rPr>
        <w:t>Welcome &amp; Introductions</w:t>
      </w:r>
    </w:p>
    <w:p w14:paraId="07344ED4" w14:textId="77777777" w:rsidR="00357436" w:rsidRPr="00357436" w:rsidRDefault="00357436" w:rsidP="00357436">
      <w:pPr>
        <w:pStyle w:val="ListParagraph"/>
        <w:rPr>
          <w:rFonts w:cstheme="minorHAnsi"/>
          <w:b/>
          <w:bCs/>
          <w:sz w:val="24"/>
          <w:szCs w:val="24"/>
        </w:rPr>
      </w:pPr>
    </w:p>
    <w:p w14:paraId="66659B74" w14:textId="39B3681C" w:rsidR="00C36649" w:rsidRDefault="00F13ADD" w:rsidP="00C36649">
      <w:pPr>
        <w:pStyle w:val="ListParagraph"/>
        <w:numPr>
          <w:ilvl w:val="0"/>
          <w:numId w:val="11"/>
        </w:numPr>
        <w:rPr>
          <w:rFonts w:cstheme="minorHAnsi"/>
          <w:b/>
          <w:bCs/>
          <w:sz w:val="24"/>
          <w:szCs w:val="24"/>
        </w:rPr>
      </w:pPr>
      <w:r w:rsidRPr="00357436">
        <w:rPr>
          <w:rFonts w:cstheme="minorHAnsi"/>
          <w:b/>
          <w:bCs/>
          <w:sz w:val="24"/>
          <w:szCs w:val="24"/>
        </w:rPr>
        <w:t>Debate</w:t>
      </w:r>
    </w:p>
    <w:p w14:paraId="4FDF5D74" w14:textId="77777777" w:rsidR="00C36649" w:rsidRPr="00C36649" w:rsidRDefault="00C36649" w:rsidP="00C36649">
      <w:pPr>
        <w:pStyle w:val="ListParagraph"/>
        <w:rPr>
          <w:rFonts w:cstheme="minorHAnsi"/>
          <w:b/>
          <w:bCs/>
          <w:sz w:val="24"/>
          <w:szCs w:val="24"/>
        </w:rPr>
      </w:pPr>
    </w:p>
    <w:p w14:paraId="32ADC806" w14:textId="3DA7AFDC" w:rsidR="00C36649" w:rsidRPr="00C36649" w:rsidRDefault="00963CA6" w:rsidP="00C36649">
      <w:pPr>
        <w:pStyle w:val="ListParagraph"/>
        <w:rPr>
          <w:rFonts w:cstheme="minorHAnsi"/>
          <w:sz w:val="24"/>
          <w:szCs w:val="24"/>
        </w:rPr>
      </w:pPr>
      <w:r>
        <w:rPr>
          <w:rFonts w:cstheme="minorHAnsi"/>
          <w:sz w:val="24"/>
          <w:szCs w:val="24"/>
        </w:rPr>
        <w:t>“Social care workers and health professionals should be required to have the Covid-19 vaccine to do their job”.</w:t>
      </w:r>
    </w:p>
    <w:p w14:paraId="04F53521" w14:textId="77777777" w:rsidR="00357436" w:rsidRDefault="00357436" w:rsidP="00F13ADD">
      <w:pPr>
        <w:pStyle w:val="ListParagraph"/>
        <w:rPr>
          <w:rFonts w:cstheme="minorHAnsi"/>
          <w:sz w:val="24"/>
          <w:szCs w:val="24"/>
        </w:rPr>
      </w:pPr>
    </w:p>
    <w:p w14:paraId="537A5F1E" w14:textId="34FB7C9F" w:rsidR="00963CA6" w:rsidRDefault="00F13ADD" w:rsidP="00963CA6">
      <w:pPr>
        <w:pStyle w:val="ListParagraph"/>
        <w:numPr>
          <w:ilvl w:val="0"/>
          <w:numId w:val="11"/>
        </w:numPr>
        <w:rPr>
          <w:rFonts w:cstheme="minorHAnsi"/>
          <w:b/>
          <w:bCs/>
          <w:sz w:val="24"/>
          <w:szCs w:val="24"/>
        </w:rPr>
      </w:pPr>
      <w:r w:rsidRPr="00357436">
        <w:rPr>
          <w:rFonts w:cstheme="minorHAnsi"/>
          <w:b/>
          <w:bCs/>
          <w:sz w:val="24"/>
          <w:szCs w:val="24"/>
        </w:rPr>
        <w:t>Matters Arising</w:t>
      </w:r>
    </w:p>
    <w:p w14:paraId="2EE8A2DD" w14:textId="4865AE5A" w:rsidR="00963CA6" w:rsidRDefault="00963CA6" w:rsidP="00963CA6">
      <w:pPr>
        <w:rPr>
          <w:rFonts w:cstheme="minorHAnsi"/>
          <w:b/>
          <w:bCs/>
          <w:sz w:val="24"/>
          <w:szCs w:val="24"/>
        </w:rPr>
      </w:pPr>
    </w:p>
    <w:p w14:paraId="7FDE92F9" w14:textId="363AF7F8" w:rsidR="00963CA6" w:rsidRDefault="00963CA6" w:rsidP="00963CA6">
      <w:pPr>
        <w:pStyle w:val="ListParagraph"/>
        <w:numPr>
          <w:ilvl w:val="0"/>
          <w:numId w:val="11"/>
        </w:numPr>
        <w:rPr>
          <w:rFonts w:cstheme="minorHAnsi"/>
          <w:b/>
          <w:bCs/>
          <w:sz w:val="24"/>
          <w:szCs w:val="24"/>
        </w:rPr>
      </w:pPr>
      <w:r>
        <w:rPr>
          <w:rFonts w:cstheme="minorHAnsi"/>
          <w:b/>
          <w:bCs/>
          <w:sz w:val="24"/>
          <w:szCs w:val="24"/>
        </w:rPr>
        <w:t>High Sheriff Event Feedback</w:t>
      </w:r>
    </w:p>
    <w:p w14:paraId="4A361962" w14:textId="77777777" w:rsidR="00963CA6" w:rsidRPr="00963CA6" w:rsidRDefault="00963CA6" w:rsidP="00963CA6">
      <w:pPr>
        <w:pStyle w:val="ListParagraph"/>
        <w:rPr>
          <w:rFonts w:cstheme="minorHAnsi"/>
          <w:b/>
          <w:bCs/>
          <w:sz w:val="24"/>
          <w:szCs w:val="24"/>
        </w:rPr>
      </w:pPr>
    </w:p>
    <w:p w14:paraId="0F47A29D" w14:textId="1D0DBC58" w:rsidR="00963CA6" w:rsidRDefault="00963CA6" w:rsidP="00963CA6">
      <w:pPr>
        <w:pStyle w:val="ListParagraph"/>
        <w:rPr>
          <w:rFonts w:cstheme="minorHAnsi"/>
          <w:sz w:val="24"/>
          <w:szCs w:val="24"/>
        </w:rPr>
      </w:pPr>
      <w:r>
        <w:rPr>
          <w:rFonts w:cstheme="minorHAnsi"/>
          <w:sz w:val="24"/>
          <w:szCs w:val="24"/>
        </w:rPr>
        <w:t>On Sunday, Ethan attended an event at St Albans cathedral for the High Sheriff. There was no specific political agenda, Ethan was invited to be guest and his aim was to network with other people there. In short, the High Sheriff’s focus for the year ahead is “youth” and even though this is a broad word with not much to go on, it might allow us to potentially contact and work with him as we do fall into this category. Ethan also spoke to other youth council groups and Welwyn &amp; Stevenage Youth Councils were interested in working with us or doing a joint meeting at some point.</w:t>
      </w:r>
    </w:p>
    <w:p w14:paraId="32FF37D6" w14:textId="040DEB9B" w:rsidR="00963CA6" w:rsidRDefault="00963CA6" w:rsidP="00963CA6">
      <w:pPr>
        <w:pStyle w:val="ListParagraph"/>
        <w:rPr>
          <w:rFonts w:cstheme="minorHAnsi"/>
          <w:sz w:val="24"/>
          <w:szCs w:val="24"/>
        </w:rPr>
      </w:pPr>
    </w:p>
    <w:p w14:paraId="25144B23" w14:textId="61D1C23B" w:rsidR="00963CA6" w:rsidRPr="00963CA6" w:rsidRDefault="00963CA6" w:rsidP="00963CA6">
      <w:pPr>
        <w:pStyle w:val="ListParagraph"/>
        <w:rPr>
          <w:rFonts w:cstheme="minorHAnsi"/>
          <w:sz w:val="24"/>
          <w:szCs w:val="24"/>
        </w:rPr>
      </w:pPr>
      <w:r>
        <w:rPr>
          <w:rFonts w:cstheme="minorHAnsi"/>
          <w:b/>
          <w:bCs/>
          <w:sz w:val="24"/>
          <w:szCs w:val="24"/>
        </w:rPr>
        <w:t xml:space="preserve">ACTION: </w:t>
      </w:r>
      <w:r>
        <w:rPr>
          <w:rFonts w:cstheme="minorHAnsi"/>
          <w:sz w:val="24"/>
          <w:szCs w:val="24"/>
        </w:rPr>
        <w:t>Ethan to follow up with Welwyn &amp; Stevenage Youth Councils.</w:t>
      </w:r>
    </w:p>
    <w:p w14:paraId="1BAA29B3" w14:textId="18F5C7D7" w:rsidR="00963CA6" w:rsidRDefault="00963CA6" w:rsidP="00963CA6">
      <w:pPr>
        <w:rPr>
          <w:rFonts w:cstheme="minorHAnsi"/>
          <w:b/>
          <w:bCs/>
          <w:sz w:val="24"/>
          <w:szCs w:val="24"/>
        </w:rPr>
      </w:pPr>
    </w:p>
    <w:p w14:paraId="2EF57AC7" w14:textId="369C9324" w:rsidR="00963CA6" w:rsidRDefault="00963CA6" w:rsidP="00963CA6">
      <w:pPr>
        <w:pStyle w:val="ListParagraph"/>
        <w:numPr>
          <w:ilvl w:val="0"/>
          <w:numId w:val="11"/>
        </w:numPr>
        <w:rPr>
          <w:rFonts w:cstheme="minorHAnsi"/>
          <w:b/>
          <w:bCs/>
          <w:sz w:val="24"/>
          <w:szCs w:val="24"/>
        </w:rPr>
      </w:pPr>
      <w:r>
        <w:rPr>
          <w:rFonts w:cstheme="minorHAnsi"/>
          <w:b/>
          <w:bCs/>
          <w:sz w:val="24"/>
          <w:szCs w:val="24"/>
        </w:rPr>
        <w:t>Scrutiny Meeting</w:t>
      </w:r>
    </w:p>
    <w:p w14:paraId="2FC5A23F" w14:textId="00AA9AC6" w:rsidR="00963CA6" w:rsidRDefault="00963CA6" w:rsidP="00963CA6">
      <w:pPr>
        <w:pStyle w:val="ListParagraph"/>
        <w:rPr>
          <w:rFonts w:cstheme="minorHAnsi"/>
          <w:sz w:val="24"/>
          <w:szCs w:val="24"/>
        </w:rPr>
      </w:pPr>
      <w:r>
        <w:rPr>
          <w:rFonts w:cstheme="minorHAnsi"/>
          <w:sz w:val="24"/>
          <w:szCs w:val="24"/>
        </w:rPr>
        <w:lastRenderedPageBreak/>
        <w:t>Here, Emma spoke about when the next Scrutiny Meeting is. Some council members were not familiar with this so Emma gave a brief overview of it and the potential benefits of us attending. The next meeting is on 11</w:t>
      </w:r>
      <w:r w:rsidRPr="00963CA6">
        <w:rPr>
          <w:rFonts w:cstheme="minorHAnsi"/>
          <w:sz w:val="24"/>
          <w:szCs w:val="24"/>
          <w:vertAlign w:val="superscript"/>
        </w:rPr>
        <w:t>th</w:t>
      </w:r>
      <w:r>
        <w:rPr>
          <w:rFonts w:cstheme="minorHAnsi"/>
          <w:sz w:val="24"/>
          <w:szCs w:val="24"/>
        </w:rPr>
        <w:t xml:space="preserve"> January and Ethan, Adesola &amp; Enrique expressed an interest in attending.</w:t>
      </w:r>
    </w:p>
    <w:p w14:paraId="2C0055C1" w14:textId="77777777" w:rsidR="00963CA6" w:rsidRPr="00963CA6" w:rsidRDefault="00963CA6" w:rsidP="00963CA6">
      <w:pPr>
        <w:pStyle w:val="ListParagraph"/>
        <w:rPr>
          <w:rFonts w:cstheme="minorHAnsi"/>
          <w:sz w:val="24"/>
          <w:szCs w:val="24"/>
        </w:rPr>
      </w:pPr>
    </w:p>
    <w:p w14:paraId="55738C01" w14:textId="07EA3A82" w:rsidR="0003718D" w:rsidRDefault="00F13ADD" w:rsidP="0003718D">
      <w:pPr>
        <w:pStyle w:val="ListParagraph"/>
        <w:numPr>
          <w:ilvl w:val="0"/>
          <w:numId w:val="11"/>
        </w:numPr>
        <w:rPr>
          <w:rFonts w:cstheme="minorHAnsi"/>
          <w:b/>
          <w:bCs/>
          <w:sz w:val="24"/>
          <w:szCs w:val="24"/>
        </w:rPr>
      </w:pPr>
      <w:r w:rsidRPr="00357436">
        <w:rPr>
          <w:rFonts w:cstheme="minorHAnsi"/>
          <w:b/>
          <w:bCs/>
          <w:sz w:val="24"/>
          <w:szCs w:val="24"/>
        </w:rPr>
        <w:t>Social Action Projec</w:t>
      </w:r>
      <w:r w:rsidR="0003718D">
        <w:rPr>
          <w:rFonts w:cstheme="minorHAnsi"/>
          <w:b/>
          <w:bCs/>
          <w:sz w:val="24"/>
          <w:szCs w:val="24"/>
        </w:rPr>
        <w:t>t</w:t>
      </w:r>
    </w:p>
    <w:p w14:paraId="3FD34499" w14:textId="33C0233C" w:rsidR="0003718D" w:rsidRDefault="0003718D" w:rsidP="0003718D">
      <w:pPr>
        <w:pStyle w:val="ListParagraph"/>
        <w:rPr>
          <w:rFonts w:cstheme="minorHAnsi"/>
          <w:b/>
          <w:bCs/>
          <w:sz w:val="24"/>
          <w:szCs w:val="24"/>
        </w:rPr>
      </w:pPr>
    </w:p>
    <w:p w14:paraId="5A12CE62" w14:textId="5E1BC1A9" w:rsidR="00CC2217" w:rsidRPr="00CC2217" w:rsidRDefault="00CC2217" w:rsidP="00CC2217">
      <w:pPr>
        <w:pStyle w:val="ListParagraph"/>
        <w:rPr>
          <w:rFonts w:cstheme="minorHAnsi"/>
          <w:sz w:val="24"/>
          <w:szCs w:val="24"/>
        </w:rPr>
      </w:pPr>
      <w:r>
        <w:rPr>
          <w:rFonts w:cstheme="minorHAnsi"/>
          <w:sz w:val="24"/>
          <w:szCs w:val="24"/>
        </w:rPr>
        <w:t>As we had a couple returning members, we went over what we did last week for the project. This is below.</w:t>
      </w:r>
    </w:p>
    <w:p w14:paraId="238133BE" w14:textId="77777777" w:rsidR="00CC2217" w:rsidRPr="00CC2217" w:rsidRDefault="00CC2217" w:rsidP="00CC2217">
      <w:pPr>
        <w:pStyle w:val="ListParagraph"/>
        <w:ind w:left="1080"/>
        <w:rPr>
          <w:rFonts w:cstheme="minorHAnsi"/>
          <w:sz w:val="24"/>
          <w:szCs w:val="24"/>
        </w:rPr>
      </w:pPr>
    </w:p>
    <w:p w14:paraId="1A10C085" w14:textId="234E87C6" w:rsidR="0003718D" w:rsidRDefault="0003718D" w:rsidP="0003718D">
      <w:pPr>
        <w:pStyle w:val="ListParagraph"/>
        <w:rPr>
          <w:rFonts w:cstheme="minorHAnsi"/>
          <w:sz w:val="24"/>
          <w:szCs w:val="24"/>
        </w:rPr>
      </w:pPr>
      <w:r>
        <w:rPr>
          <w:rFonts w:cstheme="minorHAnsi"/>
          <w:sz w:val="24"/>
          <w:szCs w:val="24"/>
        </w:rPr>
        <w:t>This is the item where work on the “Community Question Time” was started. Staff wrote some questions on a piece of flipchart paper for the group to then answer. The following questions, with their answers, were asked.</w:t>
      </w:r>
    </w:p>
    <w:p w14:paraId="16BB804A" w14:textId="0477353F" w:rsidR="0003718D" w:rsidRDefault="0003718D" w:rsidP="0003718D">
      <w:pPr>
        <w:pStyle w:val="ListParagraph"/>
        <w:numPr>
          <w:ilvl w:val="0"/>
          <w:numId w:val="15"/>
        </w:numPr>
        <w:rPr>
          <w:rFonts w:cstheme="minorHAnsi"/>
          <w:sz w:val="24"/>
          <w:szCs w:val="24"/>
        </w:rPr>
      </w:pPr>
      <w:r>
        <w:rPr>
          <w:rFonts w:cstheme="minorHAnsi"/>
          <w:sz w:val="24"/>
          <w:szCs w:val="24"/>
        </w:rPr>
        <w:t>What is our aim?</w:t>
      </w:r>
      <w:r>
        <w:rPr>
          <w:rFonts w:cstheme="minorHAnsi"/>
          <w:sz w:val="24"/>
          <w:szCs w:val="24"/>
        </w:rPr>
        <w:br/>
        <w:t>- To encourage more young people’s participation in local politics. To find out what local organisations have done to support young people in the wake of the pandemic.</w:t>
      </w:r>
    </w:p>
    <w:p w14:paraId="6C4267E8" w14:textId="654B72E4" w:rsidR="0003718D" w:rsidRDefault="0003718D" w:rsidP="0003718D">
      <w:pPr>
        <w:pStyle w:val="ListParagraph"/>
        <w:numPr>
          <w:ilvl w:val="0"/>
          <w:numId w:val="15"/>
        </w:numPr>
        <w:rPr>
          <w:rFonts w:cstheme="minorHAnsi"/>
          <w:sz w:val="24"/>
          <w:szCs w:val="24"/>
        </w:rPr>
      </w:pPr>
      <w:r>
        <w:rPr>
          <w:rFonts w:cstheme="minorHAnsi"/>
          <w:sz w:val="24"/>
          <w:szCs w:val="24"/>
        </w:rPr>
        <w:t>Who should we invite to be guests?</w:t>
      </w:r>
      <w:r>
        <w:rPr>
          <w:rFonts w:cstheme="minorHAnsi"/>
          <w:sz w:val="24"/>
          <w:szCs w:val="24"/>
        </w:rPr>
        <w:br/>
        <w:t>- Charles Walker, CHEXS, SfYP, local councillors etc.</w:t>
      </w:r>
    </w:p>
    <w:p w14:paraId="1A838B5E" w14:textId="7155A16E" w:rsidR="0003718D" w:rsidRDefault="0003718D" w:rsidP="0003718D">
      <w:pPr>
        <w:pStyle w:val="ListParagraph"/>
        <w:numPr>
          <w:ilvl w:val="0"/>
          <w:numId w:val="15"/>
        </w:numPr>
        <w:rPr>
          <w:rFonts w:cstheme="minorHAnsi"/>
          <w:sz w:val="24"/>
          <w:szCs w:val="24"/>
        </w:rPr>
      </w:pPr>
      <w:r>
        <w:rPr>
          <w:rFonts w:cstheme="minorHAnsi"/>
          <w:sz w:val="24"/>
          <w:szCs w:val="24"/>
        </w:rPr>
        <w:t>What is our target audience and how will we recruit them?</w:t>
      </w:r>
    </w:p>
    <w:p w14:paraId="6F938608" w14:textId="1344EE8A" w:rsidR="00CC2217" w:rsidRDefault="0003718D" w:rsidP="00CC2217">
      <w:pPr>
        <w:pStyle w:val="ListParagraph"/>
        <w:numPr>
          <w:ilvl w:val="0"/>
          <w:numId w:val="16"/>
        </w:numPr>
        <w:rPr>
          <w:rFonts w:cstheme="minorHAnsi"/>
          <w:sz w:val="24"/>
          <w:szCs w:val="24"/>
        </w:rPr>
      </w:pPr>
      <w:r>
        <w:rPr>
          <w:rFonts w:cstheme="minorHAnsi"/>
          <w:sz w:val="24"/>
          <w:szCs w:val="24"/>
        </w:rPr>
        <w:t>Our target audience is other young people, more specifically, those who are interested in learning about wellbeing or the impact of Covid-19. We will recruit them through BASSH meetings, attending other SfYP sessions, printing our own flyers or ads</w:t>
      </w:r>
      <w:r w:rsidR="009F28A1">
        <w:rPr>
          <w:rFonts w:cstheme="minorHAnsi"/>
          <w:sz w:val="24"/>
          <w:szCs w:val="24"/>
        </w:rPr>
        <w:t xml:space="preserve"> etc.</w:t>
      </w:r>
      <w:r w:rsidR="00CC2217">
        <w:rPr>
          <w:rFonts w:cstheme="minorHAnsi"/>
          <w:sz w:val="24"/>
          <w:szCs w:val="24"/>
        </w:rPr>
        <w:br/>
      </w:r>
    </w:p>
    <w:p w14:paraId="6B40129D" w14:textId="77777777" w:rsidR="00CC2217" w:rsidRDefault="00CC2217" w:rsidP="00CC2217">
      <w:pPr>
        <w:pStyle w:val="ListParagraph"/>
        <w:rPr>
          <w:rFonts w:cstheme="minorHAnsi"/>
          <w:sz w:val="24"/>
          <w:szCs w:val="24"/>
        </w:rPr>
      </w:pPr>
      <w:r>
        <w:rPr>
          <w:rFonts w:cstheme="minorHAnsi"/>
          <w:sz w:val="24"/>
          <w:szCs w:val="24"/>
        </w:rPr>
        <w:t>Following this, the council then created a list of tasks that need to be done to complete the project. These included:</w:t>
      </w:r>
    </w:p>
    <w:p w14:paraId="1416F36B" w14:textId="77777777" w:rsidR="00CC2217" w:rsidRDefault="00CC2217" w:rsidP="00CC2217">
      <w:pPr>
        <w:pStyle w:val="ListParagraph"/>
        <w:numPr>
          <w:ilvl w:val="0"/>
          <w:numId w:val="17"/>
        </w:numPr>
        <w:rPr>
          <w:rFonts w:cstheme="minorHAnsi"/>
          <w:sz w:val="24"/>
          <w:szCs w:val="24"/>
        </w:rPr>
      </w:pPr>
      <w:r>
        <w:rPr>
          <w:rFonts w:cstheme="minorHAnsi"/>
          <w:sz w:val="24"/>
          <w:szCs w:val="24"/>
        </w:rPr>
        <w:t>Creating a risk assessment</w:t>
      </w:r>
    </w:p>
    <w:p w14:paraId="4F851661" w14:textId="77777777" w:rsidR="00CC2217" w:rsidRDefault="00CC2217" w:rsidP="00CC2217">
      <w:pPr>
        <w:pStyle w:val="ListParagraph"/>
        <w:numPr>
          <w:ilvl w:val="0"/>
          <w:numId w:val="17"/>
        </w:numPr>
        <w:rPr>
          <w:rFonts w:cstheme="minorHAnsi"/>
          <w:sz w:val="24"/>
          <w:szCs w:val="24"/>
        </w:rPr>
      </w:pPr>
      <w:r>
        <w:rPr>
          <w:rFonts w:cstheme="minorHAnsi"/>
          <w:sz w:val="24"/>
          <w:szCs w:val="24"/>
        </w:rPr>
        <w:t>Creating publicity</w:t>
      </w:r>
    </w:p>
    <w:p w14:paraId="3FB85E28" w14:textId="77777777" w:rsidR="00CC2217" w:rsidRDefault="00CC2217" w:rsidP="00CC2217">
      <w:pPr>
        <w:pStyle w:val="ListParagraph"/>
        <w:numPr>
          <w:ilvl w:val="0"/>
          <w:numId w:val="17"/>
        </w:numPr>
        <w:rPr>
          <w:rFonts w:cstheme="minorHAnsi"/>
          <w:sz w:val="24"/>
          <w:szCs w:val="24"/>
        </w:rPr>
      </w:pPr>
      <w:r>
        <w:rPr>
          <w:rFonts w:cstheme="minorHAnsi"/>
          <w:sz w:val="24"/>
          <w:szCs w:val="24"/>
        </w:rPr>
        <w:t>Sourcing a location</w:t>
      </w:r>
    </w:p>
    <w:p w14:paraId="1F00F2FC" w14:textId="77777777" w:rsidR="00CC2217" w:rsidRDefault="00CC2217" w:rsidP="00CC2217">
      <w:pPr>
        <w:pStyle w:val="ListParagraph"/>
        <w:numPr>
          <w:ilvl w:val="0"/>
          <w:numId w:val="17"/>
        </w:numPr>
        <w:rPr>
          <w:rFonts w:cstheme="minorHAnsi"/>
          <w:sz w:val="24"/>
          <w:szCs w:val="24"/>
        </w:rPr>
      </w:pPr>
      <w:r>
        <w:rPr>
          <w:rFonts w:cstheme="minorHAnsi"/>
          <w:sz w:val="24"/>
          <w:szCs w:val="24"/>
        </w:rPr>
        <w:t>Inviting panellists</w:t>
      </w:r>
    </w:p>
    <w:p w14:paraId="027667D8" w14:textId="77777777" w:rsidR="00CC2217" w:rsidRDefault="00CC2217" w:rsidP="00CC2217">
      <w:pPr>
        <w:pStyle w:val="ListParagraph"/>
        <w:numPr>
          <w:ilvl w:val="0"/>
          <w:numId w:val="17"/>
        </w:numPr>
        <w:rPr>
          <w:rFonts w:cstheme="minorHAnsi"/>
          <w:sz w:val="24"/>
          <w:szCs w:val="24"/>
        </w:rPr>
      </w:pPr>
      <w:r>
        <w:rPr>
          <w:rFonts w:cstheme="minorHAnsi"/>
          <w:sz w:val="24"/>
          <w:szCs w:val="24"/>
        </w:rPr>
        <w:t>Running a trial event</w:t>
      </w:r>
    </w:p>
    <w:p w14:paraId="567FEBEA" w14:textId="77777777" w:rsidR="00CC2217" w:rsidRPr="00CC2217" w:rsidRDefault="00CC2217" w:rsidP="00CC2217">
      <w:pPr>
        <w:rPr>
          <w:rFonts w:cstheme="minorHAnsi"/>
          <w:sz w:val="24"/>
          <w:szCs w:val="24"/>
        </w:rPr>
      </w:pPr>
    </w:p>
    <w:p w14:paraId="770256A4" w14:textId="35E42BC6" w:rsidR="00357436" w:rsidRPr="00C36649" w:rsidRDefault="00F13ADD" w:rsidP="00357436">
      <w:pPr>
        <w:pStyle w:val="ListParagraph"/>
        <w:numPr>
          <w:ilvl w:val="0"/>
          <w:numId w:val="11"/>
        </w:numPr>
        <w:rPr>
          <w:rFonts w:cstheme="minorHAnsi"/>
          <w:b/>
          <w:bCs/>
          <w:sz w:val="24"/>
          <w:szCs w:val="24"/>
        </w:rPr>
      </w:pPr>
      <w:r w:rsidRPr="00C36649">
        <w:rPr>
          <w:rFonts w:cstheme="minorHAnsi"/>
          <w:b/>
          <w:bCs/>
          <w:sz w:val="24"/>
          <w:szCs w:val="24"/>
        </w:rPr>
        <w:t>AO</w:t>
      </w:r>
      <w:r w:rsidR="00357436" w:rsidRPr="00C36649">
        <w:rPr>
          <w:rFonts w:cstheme="minorHAnsi"/>
          <w:b/>
          <w:bCs/>
          <w:sz w:val="24"/>
          <w:szCs w:val="24"/>
        </w:rPr>
        <w:t>B</w:t>
      </w:r>
    </w:p>
    <w:p w14:paraId="0D701842" w14:textId="205F60D7" w:rsidR="00357436" w:rsidRDefault="00357436" w:rsidP="00357436">
      <w:pPr>
        <w:pStyle w:val="ListParagraph"/>
        <w:rPr>
          <w:rFonts w:cstheme="minorHAnsi"/>
          <w:sz w:val="24"/>
          <w:szCs w:val="24"/>
        </w:rPr>
      </w:pPr>
    </w:p>
    <w:p w14:paraId="0612C8D0" w14:textId="5DAF28A1" w:rsidR="00357436" w:rsidRDefault="00963CA6" w:rsidP="00357436">
      <w:pPr>
        <w:pStyle w:val="ListParagraph"/>
        <w:rPr>
          <w:rFonts w:cstheme="minorHAnsi"/>
          <w:sz w:val="24"/>
          <w:szCs w:val="24"/>
        </w:rPr>
      </w:pPr>
      <w:r>
        <w:rPr>
          <w:rFonts w:cstheme="minorHAnsi"/>
          <w:b/>
          <w:bCs/>
          <w:sz w:val="24"/>
          <w:szCs w:val="24"/>
        </w:rPr>
        <w:t xml:space="preserve">7a. </w:t>
      </w:r>
      <w:r w:rsidR="00D773E7">
        <w:rPr>
          <w:rFonts w:cstheme="minorHAnsi"/>
          <w:sz w:val="24"/>
          <w:szCs w:val="24"/>
        </w:rPr>
        <w:t>Ethan reminded council members that other have expressed interest in having the meeting slightly earlier. This would allow other council members to attend. The proposed new time would be 6 to 8pm.</w:t>
      </w:r>
    </w:p>
    <w:p w14:paraId="23B68FF7" w14:textId="2DBDCAA7" w:rsidR="00D773E7" w:rsidRDefault="00D773E7" w:rsidP="00357436">
      <w:pPr>
        <w:pStyle w:val="ListParagraph"/>
        <w:rPr>
          <w:rFonts w:cstheme="minorHAnsi"/>
          <w:sz w:val="24"/>
          <w:szCs w:val="24"/>
        </w:rPr>
      </w:pPr>
    </w:p>
    <w:p w14:paraId="65142CED" w14:textId="09FC9A13" w:rsidR="00D773E7" w:rsidRDefault="00D773E7" w:rsidP="00357436">
      <w:pPr>
        <w:pStyle w:val="ListParagraph"/>
        <w:rPr>
          <w:rFonts w:cstheme="minorHAnsi"/>
          <w:sz w:val="24"/>
          <w:szCs w:val="24"/>
        </w:rPr>
      </w:pPr>
      <w:r>
        <w:rPr>
          <w:rFonts w:cstheme="minorHAnsi"/>
          <w:b/>
          <w:bCs/>
          <w:sz w:val="24"/>
          <w:szCs w:val="24"/>
        </w:rPr>
        <w:t xml:space="preserve">ACTION: </w:t>
      </w:r>
      <w:r>
        <w:rPr>
          <w:rFonts w:cstheme="minorHAnsi"/>
          <w:sz w:val="24"/>
          <w:szCs w:val="24"/>
        </w:rPr>
        <w:t>Ethan to create a doodle poll asking council members to state their preference.</w:t>
      </w:r>
    </w:p>
    <w:p w14:paraId="3AAF8E1D" w14:textId="7BEBC5C0" w:rsidR="00D773E7" w:rsidRDefault="00D773E7" w:rsidP="00357436">
      <w:pPr>
        <w:pStyle w:val="ListParagraph"/>
        <w:rPr>
          <w:rFonts w:cstheme="minorHAnsi"/>
          <w:sz w:val="24"/>
          <w:szCs w:val="24"/>
        </w:rPr>
      </w:pPr>
    </w:p>
    <w:p w14:paraId="1F0E4113" w14:textId="33B81726" w:rsidR="00D773E7" w:rsidRDefault="00D773E7" w:rsidP="00357436">
      <w:pPr>
        <w:pStyle w:val="ListParagraph"/>
        <w:rPr>
          <w:rFonts w:cstheme="minorHAnsi"/>
          <w:sz w:val="24"/>
          <w:szCs w:val="24"/>
        </w:rPr>
      </w:pPr>
      <w:r>
        <w:rPr>
          <w:rFonts w:cstheme="minorHAnsi"/>
          <w:b/>
          <w:bCs/>
          <w:sz w:val="24"/>
          <w:szCs w:val="24"/>
        </w:rPr>
        <w:t xml:space="preserve">7b. </w:t>
      </w:r>
      <w:r>
        <w:rPr>
          <w:rFonts w:cstheme="minorHAnsi"/>
          <w:sz w:val="24"/>
          <w:szCs w:val="24"/>
        </w:rPr>
        <w:t>Emma stated that there is another YSG meeting coming up. Previously Ethan &amp; Adesola have attended but Thomas has also expressed an interest. The date of this meeting was not confirmed.</w:t>
      </w:r>
    </w:p>
    <w:p w14:paraId="385CD064" w14:textId="5BB36006" w:rsidR="00D773E7" w:rsidRDefault="00D773E7" w:rsidP="00357436">
      <w:pPr>
        <w:pStyle w:val="ListParagraph"/>
        <w:rPr>
          <w:rFonts w:cstheme="minorHAnsi"/>
          <w:sz w:val="24"/>
          <w:szCs w:val="24"/>
        </w:rPr>
      </w:pPr>
    </w:p>
    <w:p w14:paraId="0B779BE7" w14:textId="2540DFEA" w:rsidR="00D773E7" w:rsidRPr="00D773E7" w:rsidRDefault="00D773E7" w:rsidP="00357436">
      <w:pPr>
        <w:pStyle w:val="ListParagraph"/>
        <w:rPr>
          <w:rFonts w:cstheme="minorHAnsi"/>
          <w:sz w:val="24"/>
          <w:szCs w:val="24"/>
        </w:rPr>
      </w:pPr>
      <w:r>
        <w:rPr>
          <w:rFonts w:cstheme="minorHAnsi"/>
          <w:b/>
          <w:bCs/>
          <w:sz w:val="24"/>
          <w:szCs w:val="24"/>
        </w:rPr>
        <w:t xml:space="preserve">ACTION: </w:t>
      </w:r>
      <w:r>
        <w:rPr>
          <w:rFonts w:cstheme="minorHAnsi"/>
          <w:sz w:val="24"/>
          <w:szCs w:val="24"/>
        </w:rPr>
        <w:t>1. Emma to confirm when the next meeting is and let council members know. 2. Oliver to ring Thomas to ask if he would be interested in attending this meeting – if he does not come to the next meeting.</w:t>
      </w:r>
    </w:p>
    <w:sectPr w:rsidR="00D773E7" w:rsidRPr="00D773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26E7"/>
    <w:multiLevelType w:val="hybridMultilevel"/>
    <w:tmpl w:val="D8084E0E"/>
    <w:lvl w:ilvl="0" w:tplc="B0647A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FA2288"/>
    <w:multiLevelType w:val="hybridMultilevel"/>
    <w:tmpl w:val="8C38A2EA"/>
    <w:lvl w:ilvl="0" w:tplc="D4B25A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E324D9"/>
    <w:multiLevelType w:val="hybridMultilevel"/>
    <w:tmpl w:val="E9A893EA"/>
    <w:lvl w:ilvl="0" w:tplc="9710A5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569C9"/>
    <w:multiLevelType w:val="hybridMultilevel"/>
    <w:tmpl w:val="466E3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8C4AA1"/>
    <w:multiLevelType w:val="hybridMultilevel"/>
    <w:tmpl w:val="7F543498"/>
    <w:lvl w:ilvl="0" w:tplc="CCB6E36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53706A"/>
    <w:multiLevelType w:val="hybridMultilevel"/>
    <w:tmpl w:val="F2147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1A4FB8"/>
    <w:multiLevelType w:val="hybridMultilevel"/>
    <w:tmpl w:val="8BCEE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C50EE"/>
    <w:multiLevelType w:val="hybridMultilevel"/>
    <w:tmpl w:val="4DB4592C"/>
    <w:lvl w:ilvl="0" w:tplc="01B86B6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48163A"/>
    <w:multiLevelType w:val="hybridMultilevel"/>
    <w:tmpl w:val="C8945EF4"/>
    <w:lvl w:ilvl="0" w:tplc="DE5288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4B4DA6"/>
    <w:multiLevelType w:val="hybridMultilevel"/>
    <w:tmpl w:val="A3FA40B6"/>
    <w:lvl w:ilvl="0" w:tplc="B9688068">
      <w:start w:val="1"/>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4302764D"/>
    <w:multiLevelType w:val="hybridMultilevel"/>
    <w:tmpl w:val="14A21372"/>
    <w:lvl w:ilvl="0" w:tplc="D43480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D1427A"/>
    <w:multiLevelType w:val="hybridMultilevel"/>
    <w:tmpl w:val="129AEA8C"/>
    <w:lvl w:ilvl="0" w:tplc="B13E31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A553647"/>
    <w:multiLevelType w:val="hybridMultilevel"/>
    <w:tmpl w:val="A7B2E800"/>
    <w:lvl w:ilvl="0" w:tplc="FBF6A3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C7831F9"/>
    <w:multiLevelType w:val="hybridMultilevel"/>
    <w:tmpl w:val="CE02A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F07F3B"/>
    <w:multiLevelType w:val="hybridMultilevel"/>
    <w:tmpl w:val="29B8F116"/>
    <w:lvl w:ilvl="0" w:tplc="A5900820">
      <w:start w:val="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7C54ADA"/>
    <w:multiLevelType w:val="hybridMultilevel"/>
    <w:tmpl w:val="4E720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A90161"/>
    <w:multiLevelType w:val="hybridMultilevel"/>
    <w:tmpl w:val="2F926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9"/>
  </w:num>
  <w:num w:numId="3">
    <w:abstractNumId w:val="7"/>
  </w:num>
  <w:num w:numId="4">
    <w:abstractNumId w:val="2"/>
  </w:num>
  <w:num w:numId="5">
    <w:abstractNumId w:val="15"/>
  </w:num>
  <w:num w:numId="6">
    <w:abstractNumId w:val="3"/>
  </w:num>
  <w:num w:numId="7">
    <w:abstractNumId w:val="6"/>
  </w:num>
  <w:num w:numId="8">
    <w:abstractNumId w:val="8"/>
  </w:num>
  <w:num w:numId="9">
    <w:abstractNumId w:val="10"/>
  </w:num>
  <w:num w:numId="10">
    <w:abstractNumId w:val="5"/>
  </w:num>
  <w:num w:numId="11">
    <w:abstractNumId w:val="13"/>
  </w:num>
  <w:num w:numId="12">
    <w:abstractNumId w:val="1"/>
  </w:num>
  <w:num w:numId="13">
    <w:abstractNumId w:val="11"/>
  </w:num>
  <w:num w:numId="14">
    <w:abstractNumId w:val="0"/>
  </w:num>
  <w:num w:numId="15">
    <w:abstractNumId w:val="12"/>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610"/>
    <w:rsid w:val="0003718D"/>
    <w:rsid w:val="000B4646"/>
    <w:rsid w:val="000D481B"/>
    <w:rsid w:val="00157D96"/>
    <w:rsid w:val="00174493"/>
    <w:rsid w:val="002C2D67"/>
    <w:rsid w:val="00357436"/>
    <w:rsid w:val="0036574F"/>
    <w:rsid w:val="00416993"/>
    <w:rsid w:val="00442B74"/>
    <w:rsid w:val="004B1CB6"/>
    <w:rsid w:val="004D753B"/>
    <w:rsid w:val="00560230"/>
    <w:rsid w:val="005616E2"/>
    <w:rsid w:val="0059182C"/>
    <w:rsid w:val="005B285B"/>
    <w:rsid w:val="00687610"/>
    <w:rsid w:val="006C7911"/>
    <w:rsid w:val="006D7C7F"/>
    <w:rsid w:val="0075602F"/>
    <w:rsid w:val="00912284"/>
    <w:rsid w:val="00961917"/>
    <w:rsid w:val="00963CA6"/>
    <w:rsid w:val="009F28A1"/>
    <w:rsid w:val="00A326DF"/>
    <w:rsid w:val="00A95ED2"/>
    <w:rsid w:val="00B40520"/>
    <w:rsid w:val="00BC4BC6"/>
    <w:rsid w:val="00C26D84"/>
    <w:rsid w:val="00C270E9"/>
    <w:rsid w:val="00C36649"/>
    <w:rsid w:val="00CC2217"/>
    <w:rsid w:val="00CD0877"/>
    <w:rsid w:val="00CF60C6"/>
    <w:rsid w:val="00D2700D"/>
    <w:rsid w:val="00D56CD2"/>
    <w:rsid w:val="00D773E7"/>
    <w:rsid w:val="00DF7AC4"/>
    <w:rsid w:val="00EC07AB"/>
    <w:rsid w:val="00F13ADD"/>
    <w:rsid w:val="00F34155"/>
    <w:rsid w:val="00F73863"/>
    <w:rsid w:val="00FC7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7DE6"/>
  <w15:chartTrackingRefBased/>
  <w15:docId w15:val="{9BDC4274-1D94-43CC-8B18-AFF39D39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506</Words>
  <Characters>2885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Brady</dc:creator>
  <cp:keywords/>
  <dc:description/>
  <cp:lastModifiedBy>Deborah Garrod</cp:lastModifiedBy>
  <cp:revision>2</cp:revision>
  <dcterms:created xsi:type="dcterms:W3CDTF">2021-12-09T14:51:00Z</dcterms:created>
  <dcterms:modified xsi:type="dcterms:W3CDTF">2021-12-09T14:51:00Z</dcterms:modified>
</cp:coreProperties>
</file>